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E" w:rsidRPr="006A3B88" w:rsidRDefault="0093337E" w:rsidP="006A3B88">
      <w:pPr>
        <w:ind w:left="7200" w:firstLine="720"/>
        <w:contextualSpacing/>
        <w:rPr>
          <w:b/>
        </w:rPr>
      </w:pPr>
      <w:r w:rsidRPr="006A3B88">
        <w:rPr>
          <w:b/>
        </w:rPr>
        <w:t>Name</w:t>
      </w:r>
    </w:p>
    <w:p w:rsidR="0093337E" w:rsidRPr="006A3B88" w:rsidRDefault="0093337E" w:rsidP="006A3B88">
      <w:pPr>
        <w:ind w:left="7200" w:firstLine="720"/>
        <w:contextualSpacing/>
        <w:rPr>
          <w:b/>
        </w:rPr>
      </w:pPr>
      <w:r w:rsidRPr="006A3B88">
        <w:rPr>
          <w:b/>
        </w:rPr>
        <w:t>Date</w:t>
      </w:r>
    </w:p>
    <w:p w:rsidR="0093337E" w:rsidRPr="006A3B88" w:rsidRDefault="0093337E" w:rsidP="006A3B88">
      <w:pPr>
        <w:ind w:left="7920"/>
        <w:contextualSpacing/>
        <w:rPr>
          <w:b/>
        </w:rPr>
      </w:pPr>
      <w:r w:rsidRPr="006A3B88">
        <w:rPr>
          <w:b/>
        </w:rPr>
        <w:t>Hour</w:t>
      </w:r>
    </w:p>
    <w:p w:rsidR="0093337E" w:rsidRPr="006A3B88" w:rsidRDefault="0093337E" w:rsidP="006A3B88">
      <w:pPr>
        <w:ind w:left="7200" w:firstLine="720"/>
        <w:contextualSpacing/>
        <w:rPr>
          <w:b/>
        </w:rPr>
      </w:pPr>
      <w:r w:rsidRPr="006A3B88">
        <w:rPr>
          <w:b/>
        </w:rPr>
        <w:t>Teacher</w:t>
      </w:r>
    </w:p>
    <w:p w:rsidR="0093337E" w:rsidRPr="006A3B88" w:rsidRDefault="0093337E" w:rsidP="006A3B88">
      <w:pPr>
        <w:contextualSpacing/>
        <w:jc w:val="center"/>
        <w:rPr>
          <w:b/>
        </w:rPr>
      </w:pPr>
      <w:r w:rsidRPr="006A3B88">
        <w:rPr>
          <w:b/>
          <w:i/>
        </w:rPr>
        <w:t>This Migrant Earth</w:t>
      </w:r>
      <w:r w:rsidRPr="006A3B88">
        <w:rPr>
          <w:b/>
        </w:rPr>
        <w:t xml:space="preserve"> Discussion Questions</w:t>
      </w:r>
    </w:p>
    <w:p w:rsidR="006A3B88" w:rsidRPr="00F152BD" w:rsidRDefault="006A3B88" w:rsidP="006A3B88">
      <w:pPr>
        <w:contextualSpacing/>
        <w:jc w:val="center"/>
      </w:pPr>
    </w:p>
    <w:p w:rsidR="006A3B88" w:rsidRDefault="006A3B88" w:rsidP="006A3B88">
      <w:pPr>
        <w:contextualSpacing/>
        <w:rPr>
          <w:b/>
        </w:rPr>
      </w:pPr>
      <w:r>
        <w:rPr>
          <w:b/>
        </w:rPr>
        <w:t>Directions: Answer the following questions in complete sentences.</w:t>
      </w:r>
    </w:p>
    <w:p w:rsidR="006A3B88" w:rsidRDefault="006A3B88" w:rsidP="006A3B88">
      <w:pPr>
        <w:contextualSpacing/>
        <w:rPr>
          <w:b/>
        </w:rPr>
      </w:pPr>
    </w:p>
    <w:p w:rsidR="00153B69" w:rsidRPr="006A3B88" w:rsidRDefault="00153B69" w:rsidP="006A3B88">
      <w:pPr>
        <w:contextualSpacing/>
        <w:rPr>
          <w:b/>
        </w:rPr>
      </w:pPr>
      <w:r w:rsidRPr="006A3B88">
        <w:rPr>
          <w:b/>
        </w:rPr>
        <w:t xml:space="preserve">“Water, Water Everywhere” (Pages </w:t>
      </w:r>
      <w:r w:rsidR="00165643" w:rsidRPr="006A3B88">
        <w:rPr>
          <w:b/>
        </w:rPr>
        <w:t>9-11)</w:t>
      </w:r>
    </w:p>
    <w:p w:rsidR="00165643" w:rsidRDefault="008D1FBB" w:rsidP="006A3B88">
      <w:pPr>
        <w:pStyle w:val="ListParagraph"/>
        <w:numPr>
          <w:ilvl w:val="0"/>
          <w:numId w:val="2"/>
        </w:numPr>
      </w:pPr>
      <w:r>
        <w:t xml:space="preserve">Why won’t the </w:t>
      </w:r>
      <w:r w:rsidR="009F1B0A">
        <w:t xml:space="preserve">owner </w:t>
      </w:r>
      <w:r>
        <w:t>(“the old guy”) let the field hands stop to drink water at all, let them drink the water for the stock, or even let them bring their own water?</w:t>
      </w: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  <w:numPr>
          <w:ilvl w:val="0"/>
          <w:numId w:val="2"/>
        </w:numPr>
      </w:pPr>
      <w:r>
        <w:t>Why do the people listen to him?</w:t>
      </w: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  <w:numPr>
          <w:ilvl w:val="0"/>
          <w:numId w:val="2"/>
        </w:numPr>
      </w:pPr>
      <w:r>
        <w:t xml:space="preserve">What does the </w:t>
      </w:r>
      <w:r w:rsidR="009F1B0A">
        <w:t>owner</w:t>
      </w:r>
      <w:r>
        <w:t xml:space="preserve"> plan to do to the boy who got a drink from the stock tank?  What does the foreman actually do?</w:t>
      </w: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</w:pPr>
    </w:p>
    <w:p w:rsidR="008D1FBB" w:rsidRDefault="008D1FBB" w:rsidP="006A3B88">
      <w:pPr>
        <w:pStyle w:val="ListParagraph"/>
        <w:numPr>
          <w:ilvl w:val="0"/>
          <w:numId w:val="2"/>
        </w:numPr>
      </w:pPr>
      <w:r>
        <w:t xml:space="preserve">What </w:t>
      </w:r>
      <w:r w:rsidR="00253AE8">
        <w:t xml:space="preserve">happens to the </w:t>
      </w:r>
      <w:r w:rsidR="009F1B0A">
        <w:t xml:space="preserve">owner </w:t>
      </w:r>
      <w:r w:rsidR="00253AE8">
        <w:t>after this incident?</w:t>
      </w:r>
    </w:p>
    <w:p w:rsidR="00253AE8" w:rsidRDefault="00253AE8" w:rsidP="006A3B88">
      <w:pPr>
        <w:pStyle w:val="ListParagraph"/>
      </w:pPr>
    </w:p>
    <w:p w:rsidR="00253AE8" w:rsidRDefault="00253AE8" w:rsidP="006A3B88">
      <w:pPr>
        <w:pStyle w:val="ListParagraph"/>
      </w:pPr>
    </w:p>
    <w:p w:rsidR="00253AE8" w:rsidRDefault="00253AE8" w:rsidP="006A3B88">
      <w:pPr>
        <w:pStyle w:val="ListParagraph"/>
      </w:pPr>
    </w:p>
    <w:p w:rsidR="00253AE8" w:rsidRDefault="00253AE8" w:rsidP="006A3B88">
      <w:pPr>
        <w:pStyle w:val="ListParagraph"/>
        <w:numPr>
          <w:ilvl w:val="0"/>
          <w:numId w:val="2"/>
        </w:numPr>
      </w:pPr>
      <w:r>
        <w:t>What do you think of this story?  Write down your reaction and anything else that comes to mind as you reflect on it.</w:t>
      </w:r>
    </w:p>
    <w:p w:rsidR="00D85068" w:rsidRDefault="00D85068" w:rsidP="006A3B88">
      <w:pPr>
        <w:pStyle w:val="ListParagraph"/>
      </w:pPr>
    </w:p>
    <w:p w:rsidR="00D85068" w:rsidRDefault="00D85068" w:rsidP="006A3B88">
      <w:pPr>
        <w:pStyle w:val="ListParagraph"/>
      </w:pPr>
    </w:p>
    <w:p w:rsidR="00D85068" w:rsidRDefault="00D85068" w:rsidP="006A3B88">
      <w:pPr>
        <w:pStyle w:val="ListParagraph"/>
      </w:pPr>
    </w:p>
    <w:p w:rsidR="00253AE8" w:rsidRDefault="00253AE8" w:rsidP="006A3B88">
      <w:pPr>
        <w:contextualSpacing/>
      </w:pPr>
      <w:r>
        <w:br w:type="page"/>
      </w:r>
    </w:p>
    <w:p w:rsidR="006A3B88" w:rsidRPr="006A3B88" w:rsidRDefault="006A3B88" w:rsidP="006A3B88">
      <w:pPr>
        <w:ind w:left="7200" w:firstLine="720"/>
        <w:contextualSpacing/>
        <w:rPr>
          <w:b/>
        </w:rPr>
      </w:pPr>
      <w:r w:rsidRPr="006A3B88">
        <w:rPr>
          <w:b/>
        </w:rPr>
        <w:lastRenderedPageBreak/>
        <w:t>Name</w:t>
      </w:r>
    </w:p>
    <w:p w:rsidR="006A3B88" w:rsidRPr="006A3B88" w:rsidRDefault="006A3B88" w:rsidP="006A3B88">
      <w:pPr>
        <w:ind w:left="7200" w:firstLine="720"/>
        <w:contextualSpacing/>
        <w:rPr>
          <w:b/>
        </w:rPr>
      </w:pPr>
      <w:r w:rsidRPr="006A3B88">
        <w:rPr>
          <w:b/>
        </w:rPr>
        <w:t>Date</w:t>
      </w:r>
    </w:p>
    <w:p w:rsidR="006A3B88" w:rsidRPr="006A3B88" w:rsidRDefault="006A3B88" w:rsidP="006A3B88">
      <w:pPr>
        <w:ind w:left="7920"/>
        <w:contextualSpacing/>
        <w:rPr>
          <w:b/>
        </w:rPr>
      </w:pPr>
      <w:r w:rsidRPr="006A3B88">
        <w:rPr>
          <w:b/>
        </w:rPr>
        <w:t>Hour</w:t>
      </w:r>
    </w:p>
    <w:p w:rsidR="006A3B88" w:rsidRPr="006A3B88" w:rsidRDefault="006A3B88" w:rsidP="006A3B88">
      <w:pPr>
        <w:ind w:left="7200" w:firstLine="720"/>
        <w:contextualSpacing/>
        <w:rPr>
          <w:b/>
        </w:rPr>
      </w:pPr>
      <w:r w:rsidRPr="006A3B88">
        <w:rPr>
          <w:b/>
        </w:rPr>
        <w:t>Teacher</w:t>
      </w:r>
    </w:p>
    <w:p w:rsidR="006A3B88" w:rsidRPr="006A3B88" w:rsidRDefault="006A3B88" w:rsidP="006A3B88">
      <w:pPr>
        <w:contextualSpacing/>
        <w:jc w:val="center"/>
        <w:rPr>
          <w:b/>
        </w:rPr>
      </w:pPr>
      <w:r w:rsidRPr="006A3B88">
        <w:rPr>
          <w:b/>
          <w:i/>
        </w:rPr>
        <w:t>This Migrant Earth</w:t>
      </w:r>
      <w:r w:rsidRPr="006A3B88">
        <w:rPr>
          <w:b/>
        </w:rPr>
        <w:t xml:space="preserve"> Discussion Questions</w:t>
      </w:r>
    </w:p>
    <w:p w:rsidR="006A3B88" w:rsidRPr="00F152BD" w:rsidRDefault="006A3B88" w:rsidP="006A3B88">
      <w:pPr>
        <w:contextualSpacing/>
        <w:jc w:val="center"/>
      </w:pPr>
    </w:p>
    <w:p w:rsidR="006A3B88" w:rsidRDefault="006A3B88" w:rsidP="006A3B88">
      <w:pPr>
        <w:contextualSpacing/>
        <w:rPr>
          <w:b/>
        </w:rPr>
      </w:pPr>
      <w:r>
        <w:rPr>
          <w:b/>
        </w:rPr>
        <w:t>Directions: Answer the following questions in complete sentences.</w:t>
      </w:r>
    </w:p>
    <w:p w:rsidR="006A3B88" w:rsidRDefault="006A3B88" w:rsidP="006A3B88">
      <w:pPr>
        <w:contextualSpacing/>
        <w:rPr>
          <w:b/>
        </w:rPr>
      </w:pPr>
    </w:p>
    <w:p w:rsidR="00165643" w:rsidRPr="006A3B88" w:rsidRDefault="006A3B88" w:rsidP="006A3B88">
      <w:pPr>
        <w:contextualSpacing/>
        <w:rPr>
          <w:b/>
        </w:rPr>
      </w:pPr>
      <w:r w:rsidRPr="006A3B88">
        <w:rPr>
          <w:b/>
        </w:rPr>
        <w:t xml:space="preserve"> </w:t>
      </w:r>
      <w:r w:rsidR="00165643" w:rsidRPr="006A3B88">
        <w:rPr>
          <w:b/>
        </w:rPr>
        <w:t>“Burnt Offerings” (Pages 12-15)</w:t>
      </w:r>
    </w:p>
    <w:p w:rsidR="00153B69" w:rsidRDefault="00253AE8" w:rsidP="006A3B88">
      <w:pPr>
        <w:pStyle w:val="ListParagraph"/>
        <w:numPr>
          <w:ilvl w:val="0"/>
          <w:numId w:val="3"/>
        </w:numPr>
      </w:pPr>
      <w:r>
        <w:t>What do the Garcías go and watch at the beginning of the story?  What does the father Efraín do afterwards with his two sons?</w:t>
      </w:r>
    </w:p>
    <w:p w:rsidR="00253AE8" w:rsidRDefault="00253AE8" w:rsidP="006A3B88">
      <w:pPr>
        <w:pStyle w:val="ListParagraph"/>
      </w:pPr>
    </w:p>
    <w:p w:rsidR="00253AE8" w:rsidRDefault="00253AE8" w:rsidP="006A3B88">
      <w:pPr>
        <w:pStyle w:val="ListParagraph"/>
      </w:pPr>
    </w:p>
    <w:p w:rsidR="00253AE8" w:rsidRDefault="00253AE8" w:rsidP="006A3B88">
      <w:pPr>
        <w:pStyle w:val="ListParagraph"/>
      </w:pPr>
    </w:p>
    <w:p w:rsidR="00253AE8" w:rsidRDefault="00253AE8" w:rsidP="006A3B88">
      <w:pPr>
        <w:pStyle w:val="ListParagraph"/>
        <w:numPr>
          <w:ilvl w:val="0"/>
          <w:numId w:val="3"/>
        </w:numPr>
      </w:pPr>
      <w:r>
        <w:t>What is Efraín referring to when he says: “You know, wouldn’t it be something if one of the kids was real good at this”?  What is the “this”</w:t>
      </w:r>
      <w:r w:rsidR="00EA24DE">
        <w:t xml:space="preserve"> and how would their lives change if it were true?</w:t>
      </w:r>
    </w:p>
    <w:p w:rsidR="00EA24DE" w:rsidRDefault="00EA24DE" w:rsidP="006A3B88">
      <w:pPr>
        <w:pStyle w:val="ListParagraph"/>
      </w:pPr>
    </w:p>
    <w:p w:rsidR="00EA24DE" w:rsidRDefault="00EA24DE" w:rsidP="006A3B88">
      <w:pPr>
        <w:pStyle w:val="ListParagraph"/>
      </w:pPr>
    </w:p>
    <w:p w:rsidR="00EA24DE" w:rsidRDefault="00EA24DE" w:rsidP="006A3B88">
      <w:pPr>
        <w:pStyle w:val="ListParagraph"/>
      </w:pPr>
    </w:p>
    <w:p w:rsidR="00EA24DE" w:rsidRDefault="00EA24DE" w:rsidP="006A3B88">
      <w:pPr>
        <w:pStyle w:val="ListParagraph"/>
        <w:numPr>
          <w:ilvl w:val="0"/>
          <w:numId w:val="3"/>
        </w:numPr>
      </w:pPr>
      <w:r>
        <w:t>Describe Efraín’s view of his family.  In other words, how does he feel about his wife and kids?  What is one thing that the parents do for their kids that</w:t>
      </w:r>
      <w:r w:rsidR="005075C6">
        <w:t xml:space="preserve"> shows how they feel about them?</w:t>
      </w:r>
    </w:p>
    <w:p w:rsidR="00EA24DE" w:rsidRDefault="00EA24DE" w:rsidP="006A3B88">
      <w:pPr>
        <w:pStyle w:val="ListParagraph"/>
      </w:pPr>
    </w:p>
    <w:p w:rsidR="00EA24DE" w:rsidRDefault="00EA24DE" w:rsidP="006A3B88">
      <w:pPr>
        <w:pStyle w:val="ListParagraph"/>
      </w:pPr>
    </w:p>
    <w:p w:rsidR="00EA24DE" w:rsidRDefault="00EA24DE" w:rsidP="006A3B88">
      <w:pPr>
        <w:pStyle w:val="ListParagraph"/>
      </w:pPr>
    </w:p>
    <w:p w:rsidR="00EA24DE" w:rsidRDefault="002556FD" w:rsidP="006A3B88">
      <w:pPr>
        <w:pStyle w:val="ListParagraph"/>
        <w:numPr>
          <w:ilvl w:val="0"/>
          <w:numId w:val="3"/>
        </w:numPr>
      </w:pPr>
      <w:r>
        <w:t>What happened to the kids while the parents were working in the fields?</w:t>
      </w:r>
    </w:p>
    <w:p w:rsidR="002556FD" w:rsidRDefault="002556FD" w:rsidP="006A3B88">
      <w:pPr>
        <w:pStyle w:val="ListParagraph"/>
      </w:pPr>
    </w:p>
    <w:p w:rsidR="002556FD" w:rsidRDefault="002556FD" w:rsidP="006A3B88">
      <w:pPr>
        <w:pStyle w:val="ListParagraph"/>
      </w:pPr>
    </w:p>
    <w:p w:rsidR="002556FD" w:rsidRDefault="002556FD" w:rsidP="006A3B88">
      <w:pPr>
        <w:pStyle w:val="ListParagraph"/>
      </w:pPr>
    </w:p>
    <w:p w:rsidR="002556FD" w:rsidRDefault="00D85068" w:rsidP="006A3B88">
      <w:pPr>
        <w:pStyle w:val="ListParagraph"/>
        <w:numPr>
          <w:ilvl w:val="0"/>
          <w:numId w:val="3"/>
        </w:numPr>
      </w:pPr>
      <w:r>
        <w:t xml:space="preserve">Why is it ironic that the gloves don’t burn up but two of the kids do?  </w:t>
      </w:r>
      <w:r w:rsidR="002556FD">
        <w:t>What do you think the author is trying to say when he describes the gloves not burning up?</w:t>
      </w:r>
      <w:r>
        <w:t xml:space="preserve">  Do you have any other reactions to this story?</w:t>
      </w:r>
    </w:p>
    <w:p w:rsidR="00D85068" w:rsidRDefault="00D85068" w:rsidP="006A3B88">
      <w:pPr>
        <w:pStyle w:val="ListParagraph"/>
      </w:pPr>
    </w:p>
    <w:p w:rsidR="00D85068" w:rsidRDefault="00D85068" w:rsidP="006A3B88">
      <w:pPr>
        <w:pStyle w:val="ListParagraph"/>
      </w:pPr>
    </w:p>
    <w:p w:rsidR="00D85068" w:rsidRDefault="00D85068" w:rsidP="006A3B88">
      <w:pPr>
        <w:pStyle w:val="ListParagraph"/>
      </w:pPr>
    </w:p>
    <w:p w:rsidR="00253AE8" w:rsidRDefault="00253AE8" w:rsidP="006A3B88">
      <w:pPr>
        <w:pStyle w:val="ListParagraph"/>
        <w:numPr>
          <w:ilvl w:val="0"/>
          <w:numId w:val="3"/>
        </w:numPr>
      </w:pPr>
      <w:r>
        <w:br w:type="page"/>
      </w:r>
    </w:p>
    <w:p w:rsidR="006A3B88" w:rsidRDefault="006A3B88" w:rsidP="00AD7B71">
      <w:pPr>
        <w:ind w:left="7560" w:firstLine="360"/>
        <w:contextualSpacing/>
        <w:rPr>
          <w:b/>
        </w:rPr>
      </w:pPr>
      <w:r w:rsidRPr="006A3B88">
        <w:rPr>
          <w:b/>
        </w:rPr>
        <w:lastRenderedPageBreak/>
        <w:t>Name</w:t>
      </w:r>
    </w:p>
    <w:p w:rsidR="006A3B88" w:rsidRDefault="006A3B88" w:rsidP="00AD7B71">
      <w:pPr>
        <w:ind w:left="7200" w:firstLine="720"/>
        <w:contextualSpacing/>
        <w:rPr>
          <w:b/>
        </w:rPr>
      </w:pPr>
      <w:r w:rsidRPr="006A3B88">
        <w:rPr>
          <w:b/>
        </w:rPr>
        <w:t>Date</w:t>
      </w:r>
    </w:p>
    <w:p w:rsidR="006A3B88" w:rsidRDefault="006A3B88" w:rsidP="00AD7B71">
      <w:pPr>
        <w:ind w:left="7200" w:firstLine="720"/>
        <w:contextualSpacing/>
        <w:rPr>
          <w:b/>
        </w:rPr>
      </w:pPr>
      <w:r w:rsidRPr="006A3B88">
        <w:rPr>
          <w:b/>
        </w:rPr>
        <w:t>Hour</w:t>
      </w:r>
    </w:p>
    <w:p w:rsidR="006A3B88" w:rsidRDefault="006A3B88" w:rsidP="00AD7B71">
      <w:pPr>
        <w:ind w:left="7200" w:firstLine="720"/>
        <w:contextualSpacing/>
        <w:rPr>
          <w:b/>
        </w:rPr>
      </w:pPr>
      <w:bookmarkStart w:id="0" w:name="_GoBack"/>
      <w:bookmarkEnd w:id="0"/>
      <w:r w:rsidRPr="006A3B88">
        <w:rPr>
          <w:b/>
        </w:rPr>
        <w:t>Teacher</w:t>
      </w:r>
    </w:p>
    <w:p w:rsidR="006A3B88" w:rsidRDefault="006A3B88" w:rsidP="006A3B88">
      <w:pPr>
        <w:contextualSpacing/>
        <w:jc w:val="center"/>
        <w:rPr>
          <w:b/>
        </w:rPr>
      </w:pPr>
      <w:r w:rsidRPr="006A3B88">
        <w:rPr>
          <w:b/>
          <w:i/>
        </w:rPr>
        <w:t>This Migrant Earth</w:t>
      </w:r>
      <w:r w:rsidRPr="006A3B88">
        <w:rPr>
          <w:b/>
        </w:rPr>
        <w:t xml:space="preserve"> Discussion Questions</w:t>
      </w:r>
    </w:p>
    <w:p w:rsidR="006A3B88" w:rsidRPr="006A3B88" w:rsidRDefault="006A3B88" w:rsidP="006A3B88">
      <w:pPr>
        <w:contextualSpacing/>
        <w:jc w:val="center"/>
        <w:rPr>
          <w:b/>
        </w:rPr>
      </w:pPr>
    </w:p>
    <w:p w:rsidR="006A3B88" w:rsidRPr="006A3B88" w:rsidRDefault="006A3B88" w:rsidP="006A3B88">
      <w:pPr>
        <w:contextualSpacing/>
        <w:rPr>
          <w:b/>
        </w:rPr>
      </w:pPr>
      <w:r w:rsidRPr="006A3B88">
        <w:rPr>
          <w:b/>
        </w:rPr>
        <w:t>Directions: Answer the following questions in complete sentences.</w:t>
      </w:r>
    </w:p>
    <w:p w:rsidR="006A3B88" w:rsidRDefault="006A3B88" w:rsidP="006A3B88">
      <w:pPr>
        <w:contextualSpacing/>
        <w:rPr>
          <w:b/>
        </w:rPr>
      </w:pPr>
    </w:p>
    <w:p w:rsidR="001A377F" w:rsidRPr="006A3B88" w:rsidRDefault="0093337E" w:rsidP="006A3B88">
      <w:pPr>
        <w:contextualSpacing/>
        <w:rPr>
          <w:b/>
        </w:rPr>
      </w:pPr>
      <w:r w:rsidRPr="006A3B88">
        <w:rPr>
          <w:b/>
        </w:rPr>
        <w:t>“</w:t>
      </w:r>
      <w:r w:rsidR="001A377F" w:rsidRPr="006A3B88">
        <w:rPr>
          <w:b/>
        </w:rPr>
        <w:t>This Migrant Earth</w:t>
      </w:r>
      <w:r w:rsidRPr="006A3B88">
        <w:rPr>
          <w:b/>
        </w:rPr>
        <w:t>”</w:t>
      </w:r>
      <w:r w:rsidR="001A377F" w:rsidRPr="006A3B88">
        <w:rPr>
          <w:b/>
        </w:rPr>
        <w:t xml:space="preserve"> (Pages 75-84)</w:t>
      </w:r>
    </w:p>
    <w:p w:rsidR="002F5ECE" w:rsidRDefault="002F5ECE" w:rsidP="006A3B88">
      <w:pPr>
        <w:pStyle w:val="ListParagraph"/>
        <w:numPr>
          <w:ilvl w:val="0"/>
          <w:numId w:val="1"/>
        </w:numPr>
      </w:pPr>
      <w:r>
        <w:t>Why is his mother crying?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2F5ECE" w:rsidRDefault="002F5ECE" w:rsidP="006A3B88">
      <w:pPr>
        <w:pStyle w:val="ListParagraph"/>
        <w:numPr>
          <w:ilvl w:val="0"/>
          <w:numId w:val="1"/>
        </w:numPr>
      </w:pPr>
      <w:r>
        <w:t>What disease do his aunt and uncle have?  What happened to them as a result?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2F5ECE" w:rsidRDefault="002F5ECE" w:rsidP="006A3B88">
      <w:pPr>
        <w:pStyle w:val="ListParagraph"/>
        <w:numPr>
          <w:ilvl w:val="0"/>
          <w:numId w:val="1"/>
        </w:numPr>
      </w:pPr>
      <w:r>
        <w:t>Who has the disease now?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2F5ECE" w:rsidRDefault="002F5ECE" w:rsidP="006A3B88">
      <w:pPr>
        <w:pStyle w:val="ListParagraph"/>
        <w:numPr>
          <w:ilvl w:val="0"/>
          <w:numId w:val="1"/>
        </w:numPr>
      </w:pPr>
      <w:r>
        <w:t xml:space="preserve">Who is the dialogue </w:t>
      </w:r>
      <w:r w:rsidR="001A377F">
        <w:t xml:space="preserve">mainly </w:t>
      </w:r>
      <w:r>
        <w:t>between in the first section and subsequent sections?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2F5ECE" w:rsidRDefault="002F5ECE" w:rsidP="006A3B88">
      <w:pPr>
        <w:pStyle w:val="ListParagraph"/>
        <w:numPr>
          <w:ilvl w:val="0"/>
          <w:numId w:val="1"/>
        </w:numPr>
      </w:pPr>
      <w:r>
        <w:t>Where does the family live?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2F5ECE" w:rsidRDefault="008E6AD7" w:rsidP="006A3B88">
      <w:pPr>
        <w:pStyle w:val="ListParagraph"/>
        <w:numPr>
          <w:ilvl w:val="0"/>
          <w:numId w:val="1"/>
        </w:numPr>
      </w:pPr>
      <w:r>
        <w:t xml:space="preserve">How does the oldest son feel about </w:t>
      </w:r>
      <w:r w:rsidR="001A377F">
        <w:t xml:space="preserve">his parents’ </w:t>
      </w:r>
      <w:r>
        <w:t xml:space="preserve">praying and </w:t>
      </w:r>
      <w:r w:rsidR="001A377F">
        <w:t xml:space="preserve">about </w:t>
      </w:r>
      <w:r>
        <w:t>God?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  <w:numPr>
          <w:ilvl w:val="0"/>
          <w:numId w:val="1"/>
        </w:numPr>
      </w:pPr>
      <w:r>
        <w:t>Read the dialogue below from page 79 again:</w:t>
      </w:r>
    </w:p>
    <w:p w:rsidR="001A377F" w:rsidRDefault="001A377F" w:rsidP="006A3B88">
      <w:pPr>
        <w:pStyle w:val="ListParagraph"/>
        <w:ind w:left="1440"/>
      </w:pPr>
      <w:r>
        <w:t xml:space="preserve">Oldest brother/son: “Why </w:t>
      </w:r>
      <w:r w:rsidRPr="0093337E">
        <w:rPr>
          <w:i/>
        </w:rPr>
        <w:t>us</w:t>
      </w:r>
      <w:r>
        <w:t xml:space="preserve">, Ma?  Why should we be treated like animals, yeah.  Animals…without hope.  And here’s what really kills me, Ma.  You know what kind-a hope we got?  Do you, Ma?  </w:t>
      </w:r>
      <w:r w:rsidRPr="0093337E">
        <w:rPr>
          <w:i/>
        </w:rPr>
        <w:t>Our</w:t>
      </w:r>
      <w:r>
        <w:t xml:space="preserve"> hope is that </w:t>
      </w:r>
      <w:r w:rsidRPr="0093337E">
        <w:rPr>
          <w:i/>
        </w:rPr>
        <w:t>we</w:t>
      </w:r>
      <w:r>
        <w:t xml:space="preserve"> make it back here, to this place, next year.  There’s some hope, that is.  And, and, like you say, we’ll rest when we die.  But who wants </w:t>
      </w:r>
      <w:r w:rsidRPr="0093337E">
        <w:rPr>
          <w:i/>
        </w:rPr>
        <w:t>that</w:t>
      </w:r>
      <w:r>
        <w:t>?  Rest when we die…”</w:t>
      </w:r>
    </w:p>
    <w:p w:rsidR="001A377F" w:rsidRDefault="001A377F" w:rsidP="006A3B88">
      <w:pPr>
        <w:pStyle w:val="ListParagraph"/>
        <w:ind w:firstLine="720"/>
      </w:pPr>
      <w:r>
        <w:t>Ma: “Death will give us peace.  And rest…”</w:t>
      </w:r>
    </w:p>
    <w:p w:rsidR="001A377F" w:rsidRDefault="001A377F" w:rsidP="006A3B88">
      <w:pPr>
        <w:pStyle w:val="ListParagraph"/>
        <w:ind w:left="1440"/>
      </w:pPr>
      <w:r>
        <w:lastRenderedPageBreak/>
        <w:t>Oldest brother/son: “…I know what you’re going to say.  I know exactly what you’re going to say: ‘The Poor Are Going to Heaven.’  Right?”</w:t>
      </w:r>
    </w:p>
    <w:p w:rsidR="0093337E" w:rsidRDefault="0093337E" w:rsidP="006A3B88">
      <w:pPr>
        <w:pStyle w:val="ListParagraph"/>
      </w:pPr>
      <w:r>
        <w:t>Why does he feel so hopeless and angry?  Have you ever felt that way?  Why?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1D5B84" w:rsidRDefault="001D5B84" w:rsidP="006A3B88">
      <w:pPr>
        <w:pStyle w:val="ListParagraph"/>
        <w:numPr>
          <w:ilvl w:val="0"/>
          <w:numId w:val="1"/>
        </w:numPr>
      </w:pPr>
      <w:r>
        <w:t>What kind of instructions does the oldest brother give to his younger siblings?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1D5B84" w:rsidRDefault="001D5B84" w:rsidP="006A3B88">
      <w:pPr>
        <w:pStyle w:val="ListParagraph"/>
        <w:numPr>
          <w:ilvl w:val="0"/>
          <w:numId w:val="1"/>
        </w:numPr>
      </w:pPr>
      <w:r>
        <w:t>How old is the youngest brother?  What happens to him?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1D5B84" w:rsidRDefault="0093337E" w:rsidP="006A3B88">
      <w:pPr>
        <w:pStyle w:val="ListParagraph"/>
        <w:numPr>
          <w:ilvl w:val="0"/>
          <w:numId w:val="1"/>
        </w:numPr>
      </w:pPr>
      <w:r>
        <w:t xml:space="preserve">Read the last section (pages 82-84) again.  What do you think of the ending of this story?  Is it resolved?  Is it a triumphant ending or one of defeat?  Did the earth swallow/devour him?  (Remember that this story is what the entire book was named after.  </w:t>
      </w:r>
      <w:r w:rsidRPr="003065BD">
        <w:t xml:space="preserve">In Spanish, it is </w:t>
      </w:r>
      <w:r w:rsidR="003065BD">
        <w:t>…</w:t>
      </w:r>
      <w:r w:rsidRPr="003065BD">
        <w:rPr>
          <w:i/>
        </w:rPr>
        <w:t>y no se lo tragó la tierra</w:t>
      </w:r>
      <w:r w:rsidRPr="003065BD">
        <w:t xml:space="preserve">.  </w:t>
      </w:r>
      <w:r>
        <w:t>Take into account what that means.)</w:t>
      </w: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p w:rsidR="0093337E" w:rsidRDefault="0093337E" w:rsidP="006A3B88">
      <w:pPr>
        <w:pStyle w:val="ListParagraph"/>
      </w:pPr>
    </w:p>
    <w:sectPr w:rsidR="0093337E" w:rsidSect="00755A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EA3"/>
    <w:multiLevelType w:val="hybridMultilevel"/>
    <w:tmpl w:val="7CF2B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D758C"/>
    <w:multiLevelType w:val="hybridMultilevel"/>
    <w:tmpl w:val="BFB29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D29C6"/>
    <w:multiLevelType w:val="hybridMultilevel"/>
    <w:tmpl w:val="9C004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2"/>
  </w:compat>
  <w:rsids>
    <w:rsidRoot w:val="002F5ECE"/>
    <w:rsid w:val="00085664"/>
    <w:rsid w:val="00153B69"/>
    <w:rsid w:val="00165643"/>
    <w:rsid w:val="001A377F"/>
    <w:rsid w:val="001D5B84"/>
    <w:rsid w:val="00253AE8"/>
    <w:rsid w:val="002556FD"/>
    <w:rsid w:val="002F5ECE"/>
    <w:rsid w:val="003065BD"/>
    <w:rsid w:val="003F595E"/>
    <w:rsid w:val="005075C6"/>
    <w:rsid w:val="006A3B88"/>
    <w:rsid w:val="00755A8C"/>
    <w:rsid w:val="008D1FBB"/>
    <w:rsid w:val="008E6AD7"/>
    <w:rsid w:val="0093337E"/>
    <w:rsid w:val="009F1B0A"/>
    <w:rsid w:val="00AD7B71"/>
    <w:rsid w:val="00D85068"/>
    <w:rsid w:val="00EA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E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9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 Grieser</dc:creator>
  <cp:lastModifiedBy>Kendra Grieser</cp:lastModifiedBy>
  <cp:revision>12</cp:revision>
  <dcterms:created xsi:type="dcterms:W3CDTF">2011-06-09T13:33:00Z</dcterms:created>
  <dcterms:modified xsi:type="dcterms:W3CDTF">2011-06-13T13:14:00Z</dcterms:modified>
</cp:coreProperties>
</file>